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94AB" w14:textId="77777777" w:rsidR="00E74605" w:rsidRPr="008B4238" w:rsidRDefault="00E74605" w:rsidP="00E74605">
      <w:pPr>
        <w:pStyle w:val="Nagwek10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42BFB89F" w14:textId="77777777" w:rsidR="009363C8" w:rsidRPr="009363C8" w:rsidRDefault="009363C8" w:rsidP="009363C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3C8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art. 13 Rozporządzenia Parlamentu Europejskiego i Rady (UE) 2016/679 z dnia 27 kwietnia 2016 r. </w:t>
      </w:r>
    </w:p>
    <w:p w14:paraId="501A8440" w14:textId="77777777" w:rsidR="009363C8" w:rsidRPr="009363C8" w:rsidRDefault="009363C8" w:rsidP="009363C8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3C8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ochrony osób fizycznych w związku z przetwarzaniem danych osobowych </w:t>
      </w:r>
    </w:p>
    <w:p w14:paraId="1CCBEC6A" w14:textId="245078F2" w:rsidR="00540847" w:rsidRPr="004A3359" w:rsidRDefault="009363C8" w:rsidP="009363C8">
      <w:pPr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363C8">
        <w:rPr>
          <w:rFonts w:ascii="Times New Roman" w:eastAsia="Times New Roman" w:hAnsi="Times New Roman" w:cs="Times New Roman"/>
          <w:bCs/>
          <w:sz w:val="24"/>
          <w:szCs w:val="24"/>
        </w:rPr>
        <w:t>i w sprawie swobodnego przepływu takich danych oraz uchylenia dyrektywy 95/46/WE (ogólne rozporządzenie o ochronie danych „RODO”), informuję, że:</w:t>
      </w:r>
    </w:p>
    <w:p w14:paraId="1C33E5DC" w14:textId="3DB3AFB4" w:rsidR="00D1085A" w:rsidRPr="005D26F9" w:rsidRDefault="00D1085A" w:rsidP="004A3359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6F9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jest</w:t>
      </w:r>
      <w:r w:rsidR="004A0FCE" w:rsidRPr="005D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6F9" w:rsidRPr="005D26F9">
        <w:rPr>
          <w:rFonts w:ascii="Times New Roman" w:eastAsia="Times New Roman" w:hAnsi="Times New Roman" w:cs="Times New Roman"/>
          <w:sz w:val="24"/>
          <w:szCs w:val="24"/>
        </w:rPr>
        <w:t>Przedszkole nr 424 im. Królowej Marysieńki, ul. J. B. Flatta 7, 02-972 Warszawa</w:t>
      </w:r>
      <w:r w:rsidR="004A0FCE" w:rsidRPr="005D2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89558E" w14:textId="77777777" w:rsidR="00040C11" w:rsidRPr="004A3359" w:rsidRDefault="00040C11" w:rsidP="004A33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59">
        <w:rPr>
          <w:rFonts w:ascii="Times New Roman" w:hAnsi="Times New Roman" w:cs="Times New Roman"/>
          <w:sz w:val="24"/>
          <w:szCs w:val="24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14:paraId="0A6E3A0D" w14:textId="77777777" w:rsidR="009363C8" w:rsidRPr="009363C8" w:rsidRDefault="009363C8" w:rsidP="009363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 xml:space="preserve">Podstawą przetwarzania danych osobowych Pani / Pana / Państwa lub Pani / Pana / Państwa dziecka jest: </w:t>
      </w:r>
    </w:p>
    <w:p w14:paraId="41B5C529" w14:textId="77777777" w:rsidR="009363C8" w:rsidRPr="009363C8" w:rsidRDefault="009363C8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Art. 6 ust. 1 lit. a) RODO – zgoda na przetwarzanie danych osobowych w celu dokumentowania pracy placówki na stronie internetowej,</w:t>
      </w:r>
    </w:p>
    <w:p w14:paraId="755997D3" w14:textId="77777777" w:rsidR="009363C8" w:rsidRPr="009363C8" w:rsidRDefault="009363C8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Art. 6 ust. 1 lit. c) RODO – celem przetwarzania jest wypełnienie obowiązków prawnych ciążących na Administratorze.</w:t>
      </w:r>
    </w:p>
    <w:p w14:paraId="09226301" w14:textId="77777777" w:rsidR="009363C8" w:rsidRPr="009363C8" w:rsidRDefault="009363C8" w:rsidP="009363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Dane osobowe Pani / Pana / Państwa lub Pani / Pana / Państwa dziecka mogą być przekazywane następującym odbiorcom:</w:t>
      </w:r>
    </w:p>
    <w:p w14:paraId="073CDFD4" w14:textId="77777777" w:rsidR="009363C8" w:rsidRPr="009363C8" w:rsidRDefault="009363C8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Organy władzy publicznej oraz podmioty wykonujące zadania publiczne,</w:t>
      </w:r>
    </w:p>
    <w:p w14:paraId="45637FEA" w14:textId="77777777" w:rsidR="009363C8" w:rsidRPr="009363C8" w:rsidRDefault="009363C8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Instytucje finansowe działające na podstawie zezwoleń uprawniających do wykonywania czynności bankowych,</w:t>
      </w:r>
    </w:p>
    <w:p w14:paraId="152EFAD1" w14:textId="77777777" w:rsidR="009363C8" w:rsidRPr="009363C8" w:rsidRDefault="009363C8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Podmioty zewnętrzne, które na podstawie stosownych umów, porozumień lub przepisów prawa przetwarzają dane osobowe powierzone lub udostępnione przez Administratora.</w:t>
      </w:r>
    </w:p>
    <w:p w14:paraId="4658F05A" w14:textId="77777777" w:rsidR="009363C8" w:rsidRPr="009363C8" w:rsidRDefault="009363C8" w:rsidP="009363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Pani / Pana / Państwa dane nie będą przekazywane do państw trzecich.</w:t>
      </w:r>
    </w:p>
    <w:p w14:paraId="5D099106" w14:textId="77777777" w:rsidR="009363C8" w:rsidRPr="009363C8" w:rsidRDefault="009363C8" w:rsidP="009363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Pani / Pana / Państwa dane osobowe będą przetwarzane:</w:t>
      </w:r>
    </w:p>
    <w:p w14:paraId="530D7556" w14:textId="77777777" w:rsidR="009363C8" w:rsidRPr="009363C8" w:rsidRDefault="009363C8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W celu określonym w pkt 3 lit. a do czasu wycofania zgody na przetwarzanie danych osobowych,</w:t>
      </w:r>
    </w:p>
    <w:p w14:paraId="465B3C22" w14:textId="77777777" w:rsidR="009363C8" w:rsidRPr="009363C8" w:rsidRDefault="009363C8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W celu określonym w pkt 3 lit. b przez okres określony w konkretnych przepisach prawa.</w:t>
      </w:r>
    </w:p>
    <w:p w14:paraId="351EC0AA" w14:textId="77777777" w:rsidR="009363C8" w:rsidRPr="009363C8" w:rsidRDefault="009363C8" w:rsidP="009363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W związku z przetwarzaniem danych osobowych, przysługują Pani / Panu / Państwu:</w:t>
      </w:r>
    </w:p>
    <w:p w14:paraId="77D20B34" w14:textId="77777777" w:rsidR="009363C8" w:rsidRPr="009363C8" w:rsidRDefault="009363C8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Prawo dostępu do danych,</w:t>
      </w:r>
    </w:p>
    <w:p w14:paraId="5004B4BD" w14:textId="77777777" w:rsidR="009363C8" w:rsidRPr="009363C8" w:rsidRDefault="009363C8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 xml:space="preserve">Prawo do sprostowania, </w:t>
      </w:r>
    </w:p>
    <w:p w14:paraId="5F969166" w14:textId="77777777" w:rsidR="009363C8" w:rsidRPr="009363C8" w:rsidRDefault="009363C8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 xml:space="preserve">Prawo do usunięcia, </w:t>
      </w:r>
    </w:p>
    <w:p w14:paraId="2E54CE9F" w14:textId="581A39D0" w:rsidR="009363C8" w:rsidRDefault="009363C8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14:paraId="0128CE56" w14:textId="61EA2386" w:rsidR="00D40EA4" w:rsidRPr="009363C8" w:rsidRDefault="00D40EA4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przeniesienia danych,</w:t>
      </w:r>
    </w:p>
    <w:p w14:paraId="06877811" w14:textId="77777777" w:rsidR="009363C8" w:rsidRPr="009363C8" w:rsidRDefault="009363C8" w:rsidP="002C7EF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Prawo do wycofania zgody na przetwarzanie w zakresie w jakim odbywa się ono na podstawie zgody bez wpływu na zgodność z prawem przetwarzania przed wycofaniem zgody.</w:t>
      </w:r>
    </w:p>
    <w:p w14:paraId="1615D089" w14:textId="77777777" w:rsidR="009363C8" w:rsidRPr="009363C8" w:rsidRDefault="009363C8" w:rsidP="009363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lastRenderedPageBreak/>
        <w:t>W przypadku powzięcia informacji o przetwarzaniu danych osobowych niezgodnie z prawem przysługuje Pani / Panu / Państwu prawo do wniesienia skargi do organu nadzorczego.</w:t>
      </w:r>
    </w:p>
    <w:p w14:paraId="5DEDDFA0" w14:textId="77777777" w:rsidR="009363C8" w:rsidRPr="009363C8" w:rsidRDefault="009363C8" w:rsidP="009363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 xml:space="preserve">Podanie przez Panią / Pana / Państwa danych osobowych dotyczących czynności przetwarzania wymienionych w pkt 3 lit. a jest dobrowolne, natomiast w pkt 3 lit. b jest warunkiem ustawowym. Niepodanie danych osobowych nie powoduje konsekwencji. </w:t>
      </w:r>
    </w:p>
    <w:p w14:paraId="399DD804" w14:textId="0FB34443" w:rsidR="00377F57" w:rsidRPr="009363C8" w:rsidRDefault="009363C8" w:rsidP="009363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63C8">
        <w:rPr>
          <w:rFonts w:ascii="Times New Roman" w:hAnsi="Times New Roman" w:cs="Times New Roman"/>
          <w:sz w:val="24"/>
          <w:szCs w:val="24"/>
        </w:rPr>
        <w:t>Dane osobowe Pani / Pana / Państwa lub Pani / Pana / Państwa dziecka nie będą przetwarzane w sposób zautomatyzowany i nie będą podlegały profilowaniu.</w:t>
      </w:r>
    </w:p>
    <w:sectPr w:rsidR="00377F57" w:rsidRPr="009363C8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048E" w14:textId="77777777" w:rsidR="0068283B" w:rsidRDefault="0068283B" w:rsidP="00E5791A">
      <w:pPr>
        <w:spacing w:after="0" w:line="240" w:lineRule="auto"/>
      </w:pPr>
      <w:r>
        <w:separator/>
      </w:r>
    </w:p>
  </w:endnote>
  <w:endnote w:type="continuationSeparator" w:id="0">
    <w:p w14:paraId="76AEF969" w14:textId="77777777" w:rsidR="0068283B" w:rsidRDefault="0068283B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9312" w14:textId="77777777" w:rsidR="0068283B" w:rsidRDefault="0068283B" w:rsidP="00E5791A">
      <w:pPr>
        <w:spacing w:after="0" w:line="240" w:lineRule="auto"/>
      </w:pPr>
      <w:r>
        <w:separator/>
      </w:r>
    </w:p>
  </w:footnote>
  <w:footnote w:type="continuationSeparator" w:id="0">
    <w:p w14:paraId="6F7834FE" w14:textId="77777777" w:rsidR="0068283B" w:rsidRDefault="0068283B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540"/>
    <w:multiLevelType w:val="hybridMultilevel"/>
    <w:tmpl w:val="0A222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71616"/>
    <w:multiLevelType w:val="hybridMultilevel"/>
    <w:tmpl w:val="DFA8EB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518"/>
    <w:multiLevelType w:val="hybridMultilevel"/>
    <w:tmpl w:val="433A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C02"/>
    <w:multiLevelType w:val="hybridMultilevel"/>
    <w:tmpl w:val="8ED63848"/>
    <w:lvl w:ilvl="0" w:tplc="955096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3256"/>
    <w:multiLevelType w:val="hybridMultilevel"/>
    <w:tmpl w:val="9C4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1BB7"/>
    <w:multiLevelType w:val="hybridMultilevel"/>
    <w:tmpl w:val="625A7CDA"/>
    <w:lvl w:ilvl="0" w:tplc="E7BC961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8A1"/>
    <w:multiLevelType w:val="hybridMultilevel"/>
    <w:tmpl w:val="42424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0FB1"/>
    <w:multiLevelType w:val="hybridMultilevel"/>
    <w:tmpl w:val="4814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A"/>
    <w:rsid w:val="00026718"/>
    <w:rsid w:val="000353A3"/>
    <w:rsid w:val="00040C11"/>
    <w:rsid w:val="00057648"/>
    <w:rsid w:val="00085827"/>
    <w:rsid w:val="000918AB"/>
    <w:rsid w:val="000C25E5"/>
    <w:rsid w:val="000F493D"/>
    <w:rsid w:val="000F6BBE"/>
    <w:rsid w:val="0013307C"/>
    <w:rsid w:val="00161D12"/>
    <w:rsid w:val="001636E0"/>
    <w:rsid w:val="001C05B1"/>
    <w:rsid w:val="001F1118"/>
    <w:rsid w:val="002662DF"/>
    <w:rsid w:val="00285A78"/>
    <w:rsid w:val="00285B56"/>
    <w:rsid w:val="002C7EFA"/>
    <w:rsid w:val="002F0F8F"/>
    <w:rsid w:val="0032190A"/>
    <w:rsid w:val="00340353"/>
    <w:rsid w:val="0034419D"/>
    <w:rsid w:val="00361F90"/>
    <w:rsid w:val="003726B5"/>
    <w:rsid w:val="00377F57"/>
    <w:rsid w:val="00380CB3"/>
    <w:rsid w:val="0038406C"/>
    <w:rsid w:val="00392104"/>
    <w:rsid w:val="003A3BC8"/>
    <w:rsid w:val="003C278E"/>
    <w:rsid w:val="003D5590"/>
    <w:rsid w:val="00414A28"/>
    <w:rsid w:val="00434146"/>
    <w:rsid w:val="00493E04"/>
    <w:rsid w:val="00495DC9"/>
    <w:rsid w:val="004A0FCE"/>
    <w:rsid w:val="004A3359"/>
    <w:rsid w:val="004B60CD"/>
    <w:rsid w:val="004C7CBF"/>
    <w:rsid w:val="004E7159"/>
    <w:rsid w:val="005133E9"/>
    <w:rsid w:val="00520FEF"/>
    <w:rsid w:val="00527266"/>
    <w:rsid w:val="00534A57"/>
    <w:rsid w:val="00540847"/>
    <w:rsid w:val="00544251"/>
    <w:rsid w:val="005476C8"/>
    <w:rsid w:val="0057690A"/>
    <w:rsid w:val="0059536C"/>
    <w:rsid w:val="005D26F9"/>
    <w:rsid w:val="005E1027"/>
    <w:rsid w:val="005E758B"/>
    <w:rsid w:val="005F57D4"/>
    <w:rsid w:val="00617F1F"/>
    <w:rsid w:val="00624A8A"/>
    <w:rsid w:val="0063559E"/>
    <w:rsid w:val="00640C5D"/>
    <w:rsid w:val="0068283B"/>
    <w:rsid w:val="006870A9"/>
    <w:rsid w:val="006C36AF"/>
    <w:rsid w:val="006E0190"/>
    <w:rsid w:val="006E5DC2"/>
    <w:rsid w:val="00721036"/>
    <w:rsid w:val="0073713F"/>
    <w:rsid w:val="007805C5"/>
    <w:rsid w:val="00784016"/>
    <w:rsid w:val="007E2698"/>
    <w:rsid w:val="008445AE"/>
    <w:rsid w:val="0085361A"/>
    <w:rsid w:val="008C7DD5"/>
    <w:rsid w:val="00903DE1"/>
    <w:rsid w:val="00905EA0"/>
    <w:rsid w:val="009172B2"/>
    <w:rsid w:val="009363C8"/>
    <w:rsid w:val="00963576"/>
    <w:rsid w:val="00974076"/>
    <w:rsid w:val="00983A20"/>
    <w:rsid w:val="00991FCF"/>
    <w:rsid w:val="009C38F5"/>
    <w:rsid w:val="009C41B1"/>
    <w:rsid w:val="009F618D"/>
    <w:rsid w:val="00A03B01"/>
    <w:rsid w:val="00A11668"/>
    <w:rsid w:val="00A67D22"/>
    <w:rsid w:val="00A71441"/>
    <w:rsid w:val="00A76B3C"/>
    <w:rsid w:val="00A81E96"/>
    <w:rsid w:val="00A828B0"/>
    <w:rsid w:val="00AB402A"/>
    <w:rsid w:val="00AB518D"/>
    <w:rsid w:val="00AE4A79"/>
    <w:rsid w:val="00B427BF"/>
    <w:rsid w:val="00B5316A"/>
    <w:rsid w:val="00B555DC"/>
    <w:rsid w:val="00B6382F"/>
    <w:rsid w:val="00C0356E"/>
    <w:rsid w:val="00C31AFB"/>
    <w:rsid w:val="00C327D6"/>
    <w:rsid w:val="00C54CD9"/>
    <w:rsid w:val="00C6179D"/>
    <w:rsid w:val="00C816DB"/>
    <w:rsid w:val="00C85BFF"/>
    <w:rsid w:val="00C9228E"/>
    <w:rsid w:val="00CC537E"/>
    <w:rsid w:val="00CF2580"/>
    <w:rsid w:val="00CF6FE6"/>
    <w:rsid w:val="00D1085A"/>
    <w:rsid w:val="00D40EA4"/>
    <w:rsid w:val="00D50C2C"/>
    <w:rsid w:val="00D55A7F"/>
    <w:rsid w:val="00D80A5E"/>
    <w:rsid w:val="00D81481"/>
    <w:rsid w:val="00DA7CED"/>
    <w:rsid w:val="00DE1504"/>
    <w:rsid w:val="00E50AF5"/>
    <w:rsid w:val="00E5791A"/>
    <w:rsid w:val="00E74605"/>
    <w:rsid w:val="00EA2231"/>
    <w:rsid w:val="00EE478C"/>
    <w:rsid w:val="00F17A8A"/>
    <w:rsid w:val="00F35183"/>
    <w:rsid w:val="00FC3EF2"/>
    <w:rsid w:val="00FD200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888D1"/>
  <w15:docId w15:val="{C1E6B256-ACB4-4DF7-ABB2-49FA4C0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Bezodstpw">
    <w:name w:val="No Spacing"/>
    <w:link w:val="BezodstpwZnak"/>
    <w:uiPriority w:val="1"/>
    <w:qFormat/>
    <w:rsid w:val="00434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434146"/>
    <w:rPr>
      <w:rFonts w:ascii="Calibri" w:eastAsia="Calibri" w:hAnsi="Calibri" w:cs="Times New Roman"/>
      <w:lang w:eastAsia="en-US"/>
    </w:rPr>
  </w:style>
  <w:style w:type="character" w:customStyle="1" w:styleId="Nagwek1">
    <w:name w:val="Nagłówek #1_"/>
    <w:basedOn w:val="Domylnaczcionkaakapitu"/>
    <w:link w:val="Nagwek10"/>
    <w:rsid w:val="00E7460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74605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Katarzyna Dreksler-Kowalik</cp:lastModifiedBy>
  <cp:revision>2</cp:revision>
  <cp:lastPrinted>2018-08-31T08:29:00Z</cp:lastPrinted>
  <dcterms:created xsi:type="dcterms:W3CDTF">2023-08-07T07:38:00Z</dcterms:created>
  <dcterms:modified xsi:type="dcterms:W3CDTF">2023-08-07T07:38:00Z</dcterms:modified>
</cp:coreProperties>
</file>